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938" w:rsidRPr="0051738E" w:rsidRDefault="00AB7938" w:rsidP="0051738E">
      <w:pPr>
        <w:spacing w:line="360" w:lineRule="auto"/>
        <w:jc w:val="both"/>
        <w:rPr>
          <w:rFonts w:ascii="Times New Roman" w:hAnsi="Times New Roman" w:cs="Times New Roman"/>
          <w:b/>
          <w:sz w:val="24"/>
          <w:szCs w:val="24"/>
          <w:shd w:val="clear" w:color="auto" w:fill="FFFFFF"/>
        </w:rPr>
      </w:pPr>
      <w:r w:rsidRPr="0051738E">
        <w:rPr>
          <w:rFonts w:ascii="Times New Roman" w:hAnsi="Times New Roman" w:cs="Times New Roman"/>
          <w:b/>
          <w:sz w:val="24"/>
          <w:szCs w:val="24"/>
          <w:shd w:val="clear" w:color="auto" w:fill="FFFFFF"/>
        </w:rPr>
        <w:t xml:space="preserve">Кыргызстандын түштүк аймактарындагы этнографиялык изилдөөлөр (Ош, Баткен, Жалал- Абад облустарындагы экспедициялардын </w:t>
      </w:r>
      <w:proofErr w:type="gramStart"/>
      <w:r w:rsidRPr="0051738E">
        <w:rPr>
          <w:rFonts w:ascii="Times New Roman" w:hAnsi="Times New Roman" w:cs="Times New Roman"/>
          <w:b/>
          <w:sz w:val="24"/>
          <w:szCs w:val="24"/>
          <w:shd w:val="clear" w:color="auto" w:fill="FFFFFF"/>
        </w:rPr>
        <w:t>негизинде )</w:t>
      </w:r>
      <w:proofErr w:type="gramEnd"/>
      <w:r w:rsidRPr="0051738E">
        <w:rPr>
          <w:rFonts w:ascii="Times New Roman" w:hAnsi="Times New Roman" w:cs="Times New Roman"/>
          <w:b/>
          <w:sz w:val="24"/>
          <w:szCs w:val="24"/>
          <w:shd w:val="clear" w:color="auto" w:fill="FFFFFF"/>
        </w:rPr>
        <w:t xml:space="preserve"> </w:t>
      </w:r>
      <w:r w:rsidRPr="0051738E">
        <w:rPr>
          <w:rFonts w:ascii="Times New Roman" w:hAnsi="Times New Roman" w:cs="Times New Roman"/>
          <w:b/>
          <w:sz w:val="24"/>
          <w:szCs w:val="24"/>
          <w:shd w:val="clear" w:color="auto" w:fill="FFFFFF"/>
        </w:rPr>
        <w:t xml:space="preserve"> 2024-жылдын отче</w:t>
      </w:r>
      <w:r w:rsidRPr="0051738E">
        <w:rPr>
          <w:rFonts w:ascii="Times New Roman" w:hAnsi="Times New Roman" w:cs="Times New Roman"/>
          <w:b/>
          <w:sz w:val="24"/>
          <w:szCs w:val="24"/>
          <w:shd w:val="clear" w:color="auto" w:fill="FFFFFF"/>
        </w:rPr>
        <w:t xml:space="preserve">ту. </w:t>
      </w:r>
    </w:p>
    <w:p w:rsidR="00AB7938" w:rsidRPr="0051738E" w:rsidRDefault="00AB7938" w:rsidP="0051738E">
      <w:pPr>
        <w:spacing w:line="360" w:lineRule="auto"/>
        <w:jc w:val="both"/>
        <w:rPr>
          <w:rFonts w:ascii="Times New Roman" w:hAnsi="Times New Roman" w:cs="Times New Roman"/>
          <w:b/>
          <w:sz w:val="24"/>
          <w:szCs w:val="24"/>
          <w:shd w:val="clear" w:color="auto" w:fill="FFFFFF"/>
        </w:rPr>
      </w:pPr>
    </w:p>
    <w:p w:rsidR="00AB7938" w:rsidRPr="0051738E" w:rsidRDefault="00AB7938" w:rsidP="0051738E">
      <w:pPr>
        <w:spacing w:line="360" w:lineRule="auto"/>
        <w:jc w:val="both"/>
        <w:rPr>
          <w:rFonts w:ascii="Times New Roman" w:hAnsi="Times New Roman" w:cs="Times New Roman"/>
          <w:b/>
          <w:sz w:val="24"/>
          <w:szCs w:val="24"/>
          <w:shd w:val="clear" w:color="auto" w:fill="FFFFFF"/>
          <w:lang w:val="kk-KZ"/>
        </w:rPr>
      </w:pPr>
      <w:r w:rsidRPr="0051738E">
        <w:rPr>
          <w:rFonts w:ascii="Times New Roman" w:hAnsi="Times New Roman" w:cs="Times New Roman"/>
          <w:b/>
          <w:sz w:val="24"/>
          <w:szCs w:val="24"/>
          <w:shd w:val="clear" w:color="auto" w:fill="FFFFFF"/>
          <w:lang w:val="kk-KZ"/>
        </w:rPr>
        <w:t>Аксы экспедициясы</w:t>
      </w:r>
    </w:p>
    <w:p w:rsidR="00AB7938" w:rsidRPr="0051738E" w:rsidRDefault="00AB7938" w:rsidP="0051738E">
      <w:pPr>
        <w:spacing w:line="360" w:lineRule="auto"/>
        <w:jc w:val="both"/>
        <w:rPr>
          <w:rFonts w:ascii="Times New Roman" w:hAnsi="Times New Roman" w:cs="Times New Roman"/>
          <w:b/>
          <w:sz w:val="24"/>
          <w:szCs w:val="24"/>
          <w:shd w:val="clear" w:color="auto" w:fill="FFFFFF"/>
          <w:lang w:val="kk-KZ"/>
        </w:rPr>
      </w:pPr>
      <w:bookmarkStart w:id="0" w:name="_GoBack"/>
      <w:bookmarkEnd w:id="0"/>
    </w:p>
    <w:p w:rsidR="00AB7938" w:rsidRPr="00D84601" w:rsidRDefault="00AB7938" w:rsidP="0051738E">
      <w:pPr>
        <w:spacing w:line="360" w:lineRule="auto"/>
        <w:jc w:val="both"/>
        <w:rPr>
          <w:rFonts w:ascii="Times New Roman" w:hAnsi="Times New Roman" w:cs="Times New Roman"/>
          <w:sz w:val="24"/>
          <w:szCs w:val="24"/>
          <w:shd w:val="clear" w:color="auto" w:fill="FFFFFF"/>
        </w:rPr>
      </w:pPr>
      <w:r w:rsidRPr="00D84601">
        <w:rPr>
          <w:rFonts w:ascii="Times New Roman" w:hAnsi="Times New Roman" w:cs="Times New Roman"/>
          <w:sz w:val="24"/>
          <w:szCs w:val="24"/>
          <w:shd w:val="clear" w:color="auto" w:fill="FFFFFF"/>
        </w:rPr>
        <w:t xml:space="preserve">Аксы этнографиялык экспедициясы 2024-жыл 17-июнунан 23- июнуна чейин болду. Аксы районунун Авлетим жана Кашка- Суу айыл өкмөттөрүнүн айылдарында кыргыздардын салттуу маданияты боюнча илимий этнографиялык изилдөөлөр жүргүзүлдү. изилдөө обьектиси Авлетим айыл өкмөтүнүн Байкашка-Терек, Жаңгактуу-Булак, Ит-Агар, Коргон айылдарына этнографиялык экспедиция жүргүзүлдү. Кашка-Суу айыл өкмөтүнүн Кара-Дөбө, Согот, Өлөң –Булак, Туюк – Жар айылдарына этнографиялык экспедиция жүргүзүлдү. Аксы району түштүк кыргызстандагы тоолуу райондорунун бири. Биз тандап алынган изилдөө обьектисинде элдик оозеки чыгармачылыкты, каада-салтты, үрп-адаттарды, элдик таапчылыкты, ыйык сыйынуучу жайлары, нарктуулукту, көркөм кол өнөрчүлүк, салттуу тамак-аштардын изилдөөлөр жүргүзүлдү. Ал эми биз изилдеге аймакта негизинен Саруу, Багыш, урууларынын басымдуу </w:t>
      </w:r>
      <w:proofErr w:type="gramStart"/>
      <w:r w:rsidRPr="00D84601">
        <w:rPr>
          <w:rFonts w:ascii="Times New Roman" w:hAnsi="Times New Roman" w:cs="Times New Roman"/>
          <w:sz w:val="24"/>
          <w:szCs w:val="24"/>
          <w:shd w:val="clear" w:color="auto" w:fill="FFFFFF"/>
        </w:rPr>
        <w:t>бөлүгү ,</w:t>
      </w:r>
      <w:proofErr w:type="gramEnd"/>
      <w:r w:rsidRPr="00D84601">
        <w:rPr>
          <w:rFonts w:ascii="Times New Roman" w:hAnsi="Times New Roman" w:cs="Times New Roman"/>
          <w:sz w:val="24"/>
          <w:szCs w:val="24"/>
          <w:shd w:val="clear" w:color="auto" w:fill="FFFFFF"/>
        </w:rPr>
        <w:t xml:space="preserve"> ал эми Кушчу, Мундуз,Кыпчак, Кытай аз санда уруулары жашашат. Аксы районун териториясындагы ыйык сыйынуучу жайлары: Падыша – Ата, Шүдүгөр-</w:t>
      </w:r>
      <w:proofErr w:type="gramStart"/>
      <w:r w:rsidRPr="00D84601">
        <w:rPr>
          <w:rFonts w:ascii="Times New Roman" w:hAnsi="Times New Roman" w:cs="Times New Roman"/>
          <w:sz w:val="24"/>
          <w:szCs w:val="24"/>
          <w:shd w:val="clear" w:color="auto" w:fill="FFFFFF"/>
        </w:rPr>
        <w:t>Ата ,</w:t>
      </w:r>
      <w:proofErr w:type="gramEnd"/>
      <w:r w:rsidRPr="00D84601">
        <w:rPr>
          <w:rFonts w:ascii="Times New Roman" w:hAnsi="Times New Roman" w:cs="Times New Roman"/>
          <w:sz w:val="24"/>
          <w:szCs w:val="24"/>
          <w:shd w:val="clear" w:color="auto" w:fill="FFFFFF"/>
        </w:rPr>
        <w:t xml:space="preserve"> Баба – Ата. Шүдүгөр-Ата ыйык сыйынуучу жайына ушул аймактын жашоочулар, ооруп калгандар барышып, ыйык булагынан суу ичишип, бети-колдорун чайкашкан. Баба – Ата ыйык сыйынуучу жайына балсы жоктор бала тилеп сыйынып келишкен Падыша – Ата ыйык сыйынуучу жайына элдер барышып малым көбөйсүн деп арчаны кесип, казык алып келип, үйүнө казыкты </w:t>
      </w:r>
      <w:proofErr w:type="gramStart"/>
      <w:r w:rsidRPr="00D84601">
        <w:rPr>
          <w:rFonts w:ascii="Times New Roman" w:hAnsi="Times New Roman" w:cs="Times New Roman"/>
          <w:sz w:val="24"/>
          <w:szCs w:val="24"/>
          <w:shd w:val="clear" w:color="auto" w:fill="FFFFFF"/>
        </w:rPr>
        <w:t>кагышып,малын</w:t>
      </w:r>
      <w:proofErr w:type="gramEnd"/>
      <w:r w:rsidRPr="00D84601">
        <w:rPr>
          <w:rFonts w:ascii="Times New Roman" w:hAnsi="Times New Roman" w:cs="Times New Roman"/>
          <w:sz w:val="24"/>
          <w:szCs w:val="24"/>
          <w:shd w:val="clear" w:color="auto" w:fill="FFFFFF"/>
        </w:rPr>
        <w:t xml:space="preserve"> байлашкан. Биз изидөөгө аймактагы элдик таапчылыкка бир аз токтоло кетсек. Байкашка –Терек айылынын тургуну Жумабеков Друсбек 1958- жылы туулган, уруусу Саруу тамырчы- сыныкчы. Эгерде адамдардын буту сынса, анда анын бутун ордуна салып</w:t>
      </w:r>
      <w:proofErr w:type="gramStart"/>
      <w:r w:rsidRPr="00D84601">
        <w:rPr>
          <w:rFonts w:ascii="Times New Roman" w:hAnsi="Times New Roman" w:cs="Times New Roman"/>
          <w:sz w:val="24"/>
          <w:szCs w:val="24"/>
          <w:shd w:val="clear" w:color="auto" w:fill="FFFFFF"/>
        </w:rPr>
        <w:t>, ,шак</w:t>
      </w:r>
      <w:proofErr w:type="gramEnd"/>
      <w:r w:rsidRPr="00D84601">
        <w:rPr>
          <w:rFonts w:ascii="Times New Roman" w:hAnsi="Times New Roman" w:cs="Times New Roman"/>
          <w:sz w:val="24"/>
          <w:szCs w:val="24"/>
          <w:shd w:val="clear" w:color="auto" w:fill="FFFFFF"/>
        </w:rPr>
        <w:t xml:space="preserve">-шак коюп, жука кийиз мене ороп, кан өтүп тургандай кылып каттуу таңып койгон. Сынган сөөк 40 күндө мурунку ордуна келген. Ошондой эле буту-колу сынган адам канча жашта болсо ошончо кун абайлап жүрүш керек. Дырылоо ыкмысы тоодогу жошоонун топурагын алып келип, 150 г сууга, 2 аш кашык жошоону салып, эзип аралаштырып, кум өтпөй тургандай кылып, аны көп кабат материал (марли) менен сүзүп алып, аны күнүнө 25 грамдан 2 жолу эрте менен жана кеч тамактан киийин 15-20 күн ичет аны даамы болбойт. Жошоо сөөктөн борчук </w:t>
      </w:r>
      <w:proofErr w:type="gramStart"/>
      <w:r w:rsidRPr="00D84601">
        <w:rPr>
          <w:rFonts w:ascii="Times New Roman" w:hAnsi="Times New Roman" w:cs="Times New Roman"/>
          <w:sz w:val="24"/>
          <w:szCs w:val="24"/>
          <w:shd w:val="clear" w:color="auto" w:fill="FFFFFF"/>
        </w:rPr>
        <w:t>чыгырбайт,сөөк</w:t>
      </w:r>
      <w:proofErr w:type="gramEnd"/>
      <w:r w:rsidRPr="00D84601">
        <w:rPr>
          <w:rFonts w:ascii="Times New Roman" w:hAnsi="Times New Roman" w:cs="Times New Roman"/>
          <w:sz w:val="24"/>
          <w:szCs w:val="24"/>
          <w:shd w:val="clear" w:color="auto" w:fill="FFFFFF"/>
        </w:rPr>
        <w:t xml:space="preserve"> тегиз бүтөт. 15-20 кундө кийин </w:t>
      </w:r>
      <w:r w:rsidRPr="00D84601">
        <w:rPr>
          <w:rFonts w:ascii="Times New Roman" w:hAnsi="Times New Roman" w:cs="Times New Roman"/>
          <w:sz w:val="24"/>
          <w:szCs w:val="24"/>
          <w:shd w:val="clear" w:color="auto" w:fill="FFFFFF"/>
        </w:rPr>
        <w:lastRenderedPageBreak/>
        <w:t xml:space="preserve">мумия берилет, ал сөөктү бекемдейт. Эгерде кол чыкса майда кан тамырларды кысып калган, чыкан колду тартып ордуна салып, 15-20 күндө колдун шишиги кетет. Ошондой эле ал тамырчы ыссык- суук, кан басымы(давление) боор, бөйрөкту тамырды кармап оорууну айтып берет Биз изилденген аймакта эски техналогияларды колдонуу менен жүндөн жасалган шырдак кийиз, таар, </w:t>
      </w:r>
      <w:proofErr w:type="gramStart"/>
      <w:r w:rsidRPr="00D84601">
        <w:rPr>
          <w:rFonts w:ascii="Times New Roman" w:hAnsi="Times New Roman" w:cs="Times New Roman"/>
          <w:sz w:val="24"/>
          <w:szCs w:val="24"/>
          <w:shd w:val="clear" w:color="auto" w:fill="FFFFFF"/>
        </w:rPr>
        <w:t>төрбөлжүн,териден</w:t>
      </w:r>
      <w:proofErr w:type="gramEnd"/>
      <w:r w:rsidRPr="00D84601">
        <w:rPr>
          <w:rFonts w:ascii="Times New Roman" w:hAnsi="Times New Roman" w:cs="Times New Roman"/>
          <w:sz w:val="24"/>
          <w:szCs w:val="24"/>
          <w:shd w:val="clear" w:color="auto" w:fill="FFFFFF"/>
        </w:rPr>
        <w:t xml:space="preserve"> тон жана башка буюмдарды өздөрү каалаган түс менен боёп келишкен. Боёкко көбүнчө жаңгактын боорунддагы кап-кара түс берген, бөөрү карагат, анар, албөлү </w:t>
      </w:r>
      <w:proofErr w:type="gramStart"/>
      <w:r w:rsidRPr="00D84601">
        <w:rPr>
          <w:rFonts w:ascii="Times New Roman" w:hAnsi="Times New Roman" w:cs="Times New Roman"/>
          <w:sz w:val="24"/>
          <w:szCs w:val="24"/>
          <w:shd w:val="clear" w:color="auto" w:fill="FFFFFF"/>
        </w:rPr>
        <w:t>( вишня</w:t>
      </w:r>
      <w:proofErr w:type="gramEnd"/>
      <w:r w:rsidRPr="00D84601">
        <w:rPr>
          <w:rFonts w:ascii="Times New Roman" w:hAnsi="Times New Roman" w:cs="Times New Roman"/>
          <w:sz w:val="24"/>
          <w:szCs w:val="24"/>
          <w:shd w:val="clear" w:color="auto" w:fill="FFFFFF"/>
        </w:rPr>
        <w:t xml:space="preserve">),ошошдой эле тоодон “ Ношотур -Таш “ салышкан анкени көпкө чейин боёк өчпөй көпкө сакталган Бул маалыматтар Орункулова Ижабат 1958, уруусу Чоң -Багыш уруусу Кош- Дөбө айылы, Аширова Сейтбүбү 1956, Багыш уруусу, Кербен айыл өкмөтү Ак-Дөбө айылы, Наркулова Майрам Үч-Коргон айыл өкмөтү Нарын айылы, Дербишалиева Бурулкан Сары –Челек айыл өкмөтү Аркыт айылы 1954 Пишкендер уруусу. Биз изидөөгө алынган аймактан илимий этнографиялык изилдөөлөр жүргүзүү мезгилинде баалуу материалдар жыйналып, </w:t>
      </w:r>
      <w:proofErr w:type="gramStart"/>
      <w:r w:rsidRPr="00D84601">
        <w:rPr>
          <w:rFonts w:ascii="Times New Roman" w:hAnsi="Times New Roman" w:cs="Times New Roman"/>
          <w:sz w:val="24"/>
          <w:szCs w:val="24"/>
          <w:shd w:val="clear" w:color="auto" w:fill="FFFFFF"/>
        </w:rPr>
        <w:t>сүрөт,аудио</w:t>
      </w:r>
      <w:proofErr w:type="gramEnd"/>
      <w:r w:rsidRPr="00D84601">
        <w:rPr>
          <w:rFonts w:ascii="Times New Roman" w:hAnsi="Times New Roman" w:cs="Times New Roman"/>
          <w:sz w:val="24"/>
          <w:szCs w:val="24"/>
          <w:shd w:val="clear" w:color="auto" w:fill="FFFFFF"/>
        </w:rPr>
        <w:t>- видеолорго алынды.</w:t>
      </w:r>
    </w:p>
    <w:p w:rsidR="00AB7938" w:rsidRPr="00D84601" w:rsidRDefault="00AB7938" w:rsidP="0051738E">
      <w:pPr>
        <w:spacing w:line="360" w:lineRule="auto"/>
        <w:jc w:val="both"/>
        <w:rPr>
          <w:rFonts w:ascii="Times New Roman" w:hAnsi="Times New Roman" w:cs="Times New Roman"/>
          <w:sz w:val="24"/>
          <w:szCs w:val="24"/>
          <w:shd w:val="clear" w:color="auto" w:fill="FFFFFF"/>
        </w:rPr>
      </w:pPr>
    </w:p>
    <w:p w:rsidR="00AB7938" w:rsidRPr="00D84601" w:rsidRDefault="0051738E" w:rsidP="0051738E">
      <w:pPr>
        <w:spacing w:line="360" w:lineRule="auto"/>
        <w:jc w:val="both"/>
        <w:rPr>
          <w:rFonts w:ascii="Times New Roman" w:hAnsi="Times New Roman" w:cs="Times New Roman"/>
          <w:b/>
          <w:sz w:val="24"/>
          <w:szCs w:val="24"/>
          <w:shd w:val="clear" w:color="auto" w:fill="FFFFFF"/>
          <w:lang w:val="kk-KZ"/>
        </w:rPr>
      </w:pPr>
      <w:r w:rsidRPr="00D84601">
        <w:rPr>
          <w:rFonts w:ascii="Times New Roman" w:hAnsi="Times New Roman" w:cs="Times New Roman"/>
          <w:b/>
          <w:sz w:val="24"/>
          <w:szCs w:val="24"/>
          <w:shd w:val="clear" w:color="auto" w:fill="FFFFFF"/>
          <w:lang w:val="kk-KZ"/>
        </w:rPr>
        <w:t>Кара-Кулжа экспедициясы</w:t>
      </w:r>
    </w:p>
    <w:p w:rsidR="00B71A4E" w:rsidRPr="00D84601" w:rsidRDefault="00B71A4E" w:rsidP="0051738E">
      <w:pPr>
        <w:spacing w:line="360" w:lineRule="auto"/>
        <w:jc w:val="both"/>
        <w:rPr>
          <w:rFonts w:ascii="Times New Roman" w:hAnsi="Times New Roman" w:cs="Times New Roman"/>
          <w:sz w:val="24"/>
          <w:szCs w:val="24"/>
        </w:rPr>
      </w:pPr>
    </w:p>
    <w:p w:rsidR="0051738E" w:rsidRPr="00D84601" w:rsidRDefault="0051738E" w:rsidP="0051738E">
      <w:pPr>
        <w:spacing w:line="360" w:lineRule="auto"/>
        <w:jc w:val="both"/>
        <w:rPr>
          <w:rFonts w:ascii="Times New Roman" w:hAnsi="Times New Roman" w:cs="Times New Roman"/>
          <w:sz w:val="24"/>
          <w:szCs w:val="24"/>
          <w:shd w:val="clear" w:color="auto" w:fill="FFFFFF"/>
        </w:rPr>
      </w:pPr>
      <w:r w:rsidRPr="00D84601">
        <w:rPr>
          <w:rFonts w:ascii="Times New Roman" w:hAnsi="Times New Roman" w:cs="Times New Roman"/>
          <w:sz w:val="24"/>
          <w:szCs w:val="24"/>
          <w:shd w:val="clear" w:color="auto" w:fill="FFFFFF"/>
        </w:rPr>
        <w:t xml:space="preserve">“Алтайдан – Алайкууга” Эл аралык этнографиялык экспедициясы 2024-жыл 4-июлунан 14- июлуна чейин жүргүзүлдү. Кара–Кулжа районунун Ой-Тал жана Алайкуу айыл өкмөттөрүнүн айылдарында кыргыздардын материалдык жана материалдык эмес маданияттары боюнча илимий этнографиялык изилдөөлөр жүргүзүлдү. “Алтайдан -Алайкууга“ Эл аралык этнографиялык экспедицияга Кыргыстандын жана Россиянын Алтай мамлекеттик университетинин доцент Назаров И.И, Тоолуу Алтай университетинен доценттер Сарыбашева С,Кыдыева В, Кыргыстандын Ж.Баласагын атындагы Улуттук университетинен тид профессор Бикбулатова А,доценттер Асанов Т,Султаналиева Н Кыргызстан Эл аралык университетинин проректору, доцент Өмүрзакова Ж, Кыргыз улуттук илимдер академиясынан Жапаров А,доцент Жолдошев Р. Жана башка көрүнүктүү илимпоздору этнографтары, этносоциологтору,лингивисттери катышты. изилдөө обьектиси Ой- Тал айыл өкмөтүнүн - Ой–Тал, Көңдүк айылдарына, Алайкуу айыл өкмөтүнүн - Кайың–Талаа, Кызыл–Жар, Күйө-Таш, Коо-Чаты, Көк-Арт, Кан-Коргон, Сай-Талаа айылдарына “Алтайдан Алайкууга“ Эл аралык этнографиялык экспедиция жүргүзүлдү Алайкуу өрөөну- уникалдуу өзгөчө салтуу маданияты сакталган жер. Бул өрөөн эски тарыхый этнографиялык обьект. Ал Ат-Башы, Кытай жана Алай району </w:t>
      </w:r>
      <w:r w:rsidRPr="00D84601">
        <w:rPr>
          <w:rFonts w:ascii="Times New Roman" w:hAnsi="Times New Roman" w:cs="Times New Roman"/>
          <w:sz w:val="24"/>
          <w:szCs w:val="24"/>
          <w:shd w:val="clear" w:color="auto" w:fill="FFFFFF"/>
        </w:rPr>
        <w:lastRenderedPageBreak/>
        <w:t xml:space="preserve">менен </w:t>
      </w:r>
      <w:proofErr w:type="gramStart"/>
      <w:r w:rsidRPr="00D84601">
        <w:rPr>
          <w:rFonts w:ascii="Times New Roman" w:hAnsi="Times New Roman" w:cs="Times New Roman"/>
          <w:sz w:val="24"/>
          <w:szCs w:val="24"/>
          <w:shd w:val="clear" w:color="auto" w:fill="FFFFFF"/>
        </w:rPr>
        <w:t>чектешкен ,</w:t>
      </w:r>
      <w:proofErr w:type="gramEnd"/>
      <w:r w:rsidRPr="00D84601">
        <w:rPr>
          <w:rFonts w:ascii="Times New Roman" w:hAnsi="Times New Roman" w:cs="Times New Roman"/>
          <w:sz w:val="24"/>
          <w:szCs w:val="24"/>
          <w:shd w:val="clear" w:color="auto" w:fill="FFFFFF"/>
        </w:rPr>
        <w:t xml:space="preserve"> бул өрөөндө моноэтникалык кыргыз калкынын түзүлүшү,өзүнчө бөлүнгөндүгү (изолированности), байланыш жолдорунун таталдыгы . Бардыгыбызг белгилүү көчмөндөрдүн турмушу –этночөйрөгө байланыштуу болот. Кара-Кульжа району - тоолуу райондорунун бири. Биз тандап алынган изилдөө обьектисинде элдик оозеки чыгармачылыкты, каада-салтты, үрп-адаттарды, </w:t>
      </w:r>
      <w:proofErr w:type="gramStart"/>
      <w:r w:rsidRPr="00D84601">
        <w:rPr>
          <w:rFonts w:ascii="Times New Roman" w:hAnsi="Times New Roman" w:cs="Times New Roman"/>
          <w:sz w:val="24"/>
          <w:szCs w:val="24"/>
          <w:shd w:val="clear" w:color="auto" w:fill="FFFFFF"/>
        </w:rPr>
        <w:t>кошокторду,элдик</w:t>
      </w:r>
      <w:proofErr w:type="gramEnd"/>
      <w:r w:rsidRPr="00D84601">
        <w:rPr>
          <w:rFonts w:ascii="Times New Roman" w:hAnsi="Times New Roman" w:cs="Times New Roman"/>
          <w:sz w:val="24"/>
          <w:szCs w:val="24"/>
          <w:shd w:val="clear" w:color="auto" w:fill="FFFFFF"/>
        </w:rPr>
        <w:t xml:space="preserve"> таапчылыкты, мергенчилик, саяпкерчилик, санжыра, ыйык сыйынуучу жайлары, нарктуулукту, көркөм кол өнөрчүлүк,салттуу тамак-аштардын изилдөөлөр жүргүзүлдү. Кара – Кульжа районунун Ой – Тал жана Алайкуу айыл өкмөттөрүнүн айылдарында Сары - Баргы, Кара - </w:t>
      </w:r>
      <w:proofErr w:type="gramStart"/>
      <w:r w:rsidRPr="00D84601">
        <w:rPr>
          <w:rFonts w:ascii="Times New Roman" w:hAnsi="Times New Roman" w:cs="Times New Roman"/>
          <w:sz w:val="24"/>
          <w:szCs w:val="24"/>
          <w:shd w:val="clear" w:color="auto" w:fill="FFFFFF"/>
        </w:rPr>
        <w:t>Баргы,Бөрү</w:t>
      </w:r>
      <w:proofErr w:type="gramEnd"/>
      <w:r w:rsidRPr="00D84601">
        <w:rPr>
          <w:rFonts w:ascii="Times New Roman" w:hAnsi="Times New Roman" w:cs="Times New Roman"/>
          <w:sz w:val="24"/>
          <w:szCs w:val="24"/>
          <w:shd w:val="clear" w:color="auto" w:fill="FFFFFF"/>
        </w:rPr>
        <w:t xml:space="preserve">, Жору, Адигине, Моңолдор жана башкалар жашайт. Көк-Арт айылындагы уруулар: Сары – Баргы - Бакал, Козу, Сакы, Назар, Жоош, Моүолдор, СопуУста уруктарга бөлүнөт. Сай-Талаа айылындагы Жору уруусу Кудайберди, Кожояр, Бобиге, Сүйүндүк, Осмон уулу, Адилбек уулу, Араке, Бечел, Рысмат, Беш Абышка уруктарга бөлүнөт. Кара-Кульжа районун териториясындагы ыйык сыйынуучу жайлары: Көл –Кайын жана Бакшы-Булак. Алайкуу өрөөндө дыйканчылыкка пайдалана турган жер аянттарынын анча көп эместиги болсо да негизинен алар буудай, арпа, картошка жана жашылчаларды эгишет. Бирок мал чабачылыгы жакшы өнүккөн. Алар </w:t>
      </w:r>
      <w:proofErr w:type="gramStart"/>
      <w:r w:rsidRPr="00D84601">
        <w:rPr>
          <w:rFonts w:ascii="Times New Roman" w:hAnsi="Times New Roman" w:cs="Times New Roman"/>
          <w:sz w:val="24"/>
          <w:szCs w:val="24"/>
          <w:shd w:val="clear" w:color="auto" w:fill="FFFFFF"/>
        </w:rPr>
        <w:t>жылкы,уй</w:t>
      </w:r>
      <w:proofErr w:type="gramEnd"/>
      <w:r w:rsidRPr="00D84601">
        <w:rPr>
          <w:rFonts w:ascii="Times New Roman" w:hAnsi="Times New Roman" w:cs="Times New Roman"/>
          <w:sz w:val="24"/>
          <w:szCs w:val="24"/>
          <w:shd w:val="clear" w:color="auto" w:fill="FFFFFF"/>
        </w:rPr>
        <w:t xml:space="preserve">, кой,эчки багышат Бул аймакта кыргыздын салттуу маданияты жакшы сакталган. Боз үй жасоочу жыгач усталарда боз үй жасоонун салттуулугун сакталышы, жүн жана тери иштетүүнүн жана аларды боёонүн мурдагы технологияларды колдону менен тон тигишип, килем – шырдак, кийиз- шырдак жасашкан. Мергенчиликтин салттуулугу </w:t>
      </w:r>
      <w:proofErr w:type="gramStart"/>
      <w:r w:rsidRPr="00D84601">
        <w:rPr>
          <w:rFonts w:ascii="Times New Roman" w:hAnsi="Times New Roman" w:cs="Times New Roman"/>
          <w:sz w:val="24"/>
          <w:szCs w:val="24"/>
          <w:shd w:val="clear" w:color="auto" w:fill="FFFFFF"/>
        </w:rPr>
        <w:t>сакталып,мергенчилер</w:t>
      </w:r>
      <w:proofErr w:type="gramEnd"/>
      <w:r w:rsidRPr="00D84601">
        <w:rPr>
          <w:rFonts w:ascii="Times New Roman" w:hAnsi="Times New Roman" w:cs="Times New Roman"/>
          <w:sz w:val="24"/>
          <w:szCs w:val="24"/>
          <w:shd w:val="clear" w:color="auto" w:fill="FFFFFF"/>
        </w:rPr>
        <w:t xml:space="preserve"> аңчылыкка чыгардын алдында жакшылык тилеп , бата кылып чыгышат, ошондой эле жума күнү аңчылыкка чыгышпайт. Мергенчи аңчылыктан кайтканда жолдо жолуккан адамга шыралга берет. Саяпкерликти да жакшы билген адамдарда жок эмес. Бул аймактан илимий этнографиялык изилдөөлөр жүргүзүү мезгилинде баалуу материалдар жыйналып, </w:t>
      </w:r>
      <w:proofErr w:type="gramStart"/>
      <w:r w:rsidRPr="00D84601">
        <w:rPr>
          <w:rFonts w:ascii="Times New Roman" w:hAnsi="Times New Roman" w:cs="Times New Roman"/>
          <w:sz w:val="24"/>
          <w:szCs w:val="24"/>
          <w:shd w:val="clear" w:color="auto" w:fill="FFFFFF"/>
        </w:rPr>
        <w:t>сүрөт,аудио</w:t>
      </w:r>
      <w:proofErr w:type="gramEnd"/>
      <w:r w:rsidRPr="00D84601">
        <w:rPr>
          <w:rFonts w:ascii="Times New Roman" w:hAnsi="Times New Roman" w:cs="Times New Roman"/>
          <w:sz w:val="24"/>
          <w:szCs w:val="24"/>
          <w:shd w:val="clear" w:color="auto" w:fill="FFFFFF"/>
        </w:rPr>
        <w:t>- видеолорго тартылып алынды.</w:t>
      </w:r>
    </w:p>
    <w:p w:rsidR="0051738E" w:rsidRPr="00D84601" w:rsidRDefault="0051738E" w:rsidP="0051738E">
      <w:pPr>
        <w:spacing w:line="360" w:lineRule="auto"/>
        <w:jc w:val="both"/>
        <w:rPr>
          <w:rFonts w:ascii="Times New Roman" w:hAnsi="Times New Roman" w:cs="Times New Roman"/>
          <w:sz w:val="24"/>
          <w:szCs w:val="24"/>
          <w:shd w:val="clear" w:color="auto" w:fill="FFFFFF"/>
        </w:rPr>
      </w:pPr>
    </w:p>
    <w:p w:rsidR="0051738E" w:rsidRPr="00D84601" w:rsidRDefault="0051738E" w:rsidP="0051738E">
      <w:pPr>
        <w:spacing w:line="360" w:lineRule="auto"/>
        <w:jc w:val="both"/>
        <w:rPr>
          <w:rFonts w:ascii="Times New Roman" w:hAnsi="Times New Roman" w:cs="Times New Roman"/>
          <w:b/>
          <w:sz w:val="24"/>
          <w:szCs w:val="24"/>
          <w:shd w:val="clear" w:color="auto" w:fill="FFFFFF"/>
          <w:lang w:val="kk-KZ"/>
        </w:rPr>
      </w:pPr>
      <w:r w:rsidRPr="00D84601">
        <w:rPr>
          <w:rFonts w:ascii="Times New Roman" w:hAnsi="Times New Roman" w:cs="Times New Roman"/>
          <w:b/>
          <w:sz w:val="24"/>
          <w:szCs w:val="24"/>
          <w:shd w:val="clear" w:color="auto" w:fill="FFFFFF"/>
          <w:lang w:val="kk-KZ"/>
        </w:rPr>
        <w:t>Токтогул экспедициясы</w:t>
      </w:r>
    </w:p>
    <w:p w:rsidR="0051738E" w:rsidRPr="00D84601" w:rsidRDefault="0051738E" w:rsidP="0051738E">
      <w:pPr>
        <w:spacing w:line="360" w:lineRule="auto"/>
        <w:jc w:val="both"/>
        <w:rPr>
          <w:rFonts w:ascii="Times New Roman" w:hAnsi="Times New Roman" w:cs="Times New Roman"/>
          <w:b/>
          <w:sz w:val="24"/>
          <w:szCs w:val="24"/>
          <w:shd w:val="clear" w:color="auto" w:fill="FFFFFF"/>
          <w:lang w:val="kk-KZ"/>
        </w:rPr>
      </w:pPr>
    </w:p>
    <w:p w:rsidR="0051738E" w:rsidRPr="00D84601" w:rsidRDefault="0051738E" w:rsidP="0051738E">
      <w:pPr>
        <w:spacing w:line="360" w:lineRule="auto"/>
        <w:jc w:val="both"/>
        <w:rPr>
          <w:rFonts w:ascii="Times New Roman" w:hAnsi="Times New Roman" w:cs="Times New Roman"/>
          <w:b/>
          <w:sz w:val="24"/>
          <w:szCs w:val="24"/>
          <w:shd w:val="clear" w:color="auto" w:fill="FFFFFF"/>
          <w:lang w:val="kk-KZ"/>
        </w:rPr>
      </w:pPr>
      <w:r w:rsidRPr="00D84601">
        <w:rPr>
          <w:rFonts w:ascii="Times New Roman" w:hAnsi="Times New Roman" w:cs="Times New Roman"/>
          <w:sz w:val="24"/>
          <w:szCs w:val="24"/>
          <w:shd w:val="clear" w:color="auto" w:fill="FFFFFF"/>
        </w:rPr>
        <w:t xml:space="preserve">Токтогул этнографиялык экспедициясы 2024-жыл 27-октябрынан 2- ноябрына чейин болду. Токтогул районунун Үч -Терек жана Элмирбек </w:t>
      </w:r>
      <w:proofErr w:type="gramStart"/>
      <w:r w:rsidRPr="00D84601">
        <w:rPr>
          <w:rFonts w:ascii="Times New Roman" w:hAnsi="Times New Roman" w:cs="Times New Roman"/>
          <w:sz w:val="24"/>
          <w:szCs w:val="24"/>
          <w:shd w:val="clear" w:color="auto" w:fill="FFFFFF"/>
        </w:rPr>
        <w:t>Иманалиев(</w:t>
      </w:r>
      <w:proofErr w:type="gramEnd"/>
      <w:r w:rsidRPr="00D84601">
        <w:rPr>
          <w:rFonts w:ascii="Times New Roman" w:hAnsi="Times New Roman" w:cs="Times New Roman"/>
          <w:sz w:val="24"/>
          <w:szCs w:val="24"/>
          <w:shd w:val="clear" w:color="auto" w:fill="FFFFFF"/>
        </w:rPr>
        <w:t xml:space="preserve">мурдагы Кызыл- Өзгөрүш) айыл өкмөттөрүнүн айылдарында кыргыздардын салттуу маданияты боюнча илимий этнографиялык изилдөөлөр жүргүзүлдү. изилдөө обьектиси Үч- Терек айыл өкмөтүнүн Терек, Жетиген, Кызыл- Уран, Саргата Такталык айылдарына </w:t>
      </w:r>
      <w:r w:rsidRPr="00D84601">
        <w:rPr>
          <w:rFonts w:ascii="Times New Roman" w:hAnsi="Times New Roman" w:cs="Times New Roman"/>
          <w:sz w:val="24"/>
          <w:szCs w:val="24"/>
          <w:shd w:val="clear" w:color="auto" w:fill="FFFFFF"/>
        </w:rPr>
        <w:lastRenderedPageBreak/>
        <w:t>этнографиялык экспедиция жүргүзүлдү. Элмирбек Иманалиев (Мурдагы Кызыл Өзгөрүш) айыл өкмөтүнүн Көк- Таш, Орто-</w:t>
      </w:r>
      <w:proofErr w:type="gramStart"/>
      <w:r w:rsidRPr="00D84601">
        <w:rPr>
          <w:rFonts w:ascii="Times New Roman" w:hAnsi="Times New Roman" w:cs="Times New Roman"/>
          <w:sz w:val="24"/>
          <w:szCs w:val="24"/>
          <w:shd w:val="clear" w:color="auto" w:fill="FFFFFF"/>
        </w:rPr>
        <w:t>Жоон,Аң</w:t>
      </w:r>
      <w:proofErr w:type="gramEnd"/>
      <w:r w:rsidRPr="00D84601">
        <w:rPr>
          <w:rFonts w:ascii="Times New Roman" w:hAnsi="Times New Roman" w:cs="Times New Roman"/>
          <w:sz w:val="24"/>
          <w:szCs w:val="24"/>
          <w:shd w:val="clear" w:color="auto" w:fill="FFFFFF"/>
        </w:rPr>
        <w:t xml:space="preserve">-Арык, Коңур-Өгүз, Кызыл- Өзгөрүш айылдарына этнографиялык экспедиция жүргүзүлдү. Токтогул району тоолуу район. Изилдөө обьектисинде элдик оозеки чыгармачылыкты, каада-салтты, үрп-адаттарды, элдик таапчылыкты, саяпкерчилик, нарктуулукту, көркөм кол өнөрчүлүк, жүн жана тери иштетүүнүн жана аларды боёонүн мурдагы технологияларды колдону менен тон тигишип, килем – шырдак, кийиз- шырдак </w:t>
      </w:r>
      <w:proofErr w:type="gramStart"/>
      <w:r w:rsidRPr="00D84601">
        <w:rPr>
          <w:rFonts w:ascii="Times New Roman" w:hAnsi="Times New Roman" w:cs="Times New Roman"/>
          <w:sz w:val="24"/>
          <w:szCs w:val="24"/>
          <w:shd w:val="clear" w:color="auto" w:fill="FFFFFF"/>
        </w:rPr>
        <w:t>жасоону,салттуу</w:t>
      </w:r>
      <w:proofErr w:type="gramEnd"/>
      <w:r w:rsidRPr="00D84601">
        <w:rPr>
          <w:rFonts w:ascii="Times New Roman" w:hAnsi="Times New Roman" w:cs="Times New Roman"/>
          <w:sz w:val="24"/>
          <w:szCs w:val="24"/>
          <w:shd w:val="clear" w:color="auto" w:fill="FFFFFF"/>
        </w:rPr>
        <w:t xml:space="preserve"> тамак-аштардын изилдөөлөр жүргүзүлдү. Токтогулда, Үч- Терек жана Элмирбек Иманалиев (Мурдагы Кызыл Өзгөрүш) айыл өкмөттөрүнүн айылдарында негизинен Саяк уруулары ал эми башка уруулардан </w:t>
      </w:r>
      <w:proofErr w:type="gramStart"/>
      <w:r w:rsidRPr="00D84601">
        <w:rPr>
          <w:rFonts w:ascii="Times New Roman" w:hAnsi="Times New Roman" w:cs="Times New Roman"/>
          <w:sz w:val="24"/>
          <w:szCs w:val="24"/>
          <w:shd w:val="clear" w:color="auto" w:fill="FFFFFF"/>
        </w:rPr>
        <w:t>Кушчу,Мундуз</w:t>
      </w:r>
      <w:proofErr w:type="gramEnd"/>
      <w:r w:rsidRPr="00D84601">
        <w:rPr>
          <w:rFonts w:ascii="Times New Roman" w:hAnsi="Times New Roman" w:cs="Times New Roman"/>
          <w:sz w:val="24"/>
          <w:szCs w:val="24"/>
          <w:shd w:val="clear" w:color="auto" w:fill="FFFFFF"/>
        </w:rPr>
        <w:t xml:space="preserve">, Сары- Багыш,Кытай, Саруу, Моңолдор жана башкалар. Токтогул - өрөөндө дыйканчылыгында буудай, арпа, жүгөрү, картошка жана жашылчаларды жана беде эгишет. Мал чабачылыгы жакшы өнүккөн. Алар </w:t>
      </w:r>
      <w:proofErr w:type="gramStart"/>
      <w:r w:rsidRPr="00D84601">
        <w:rPr>
          <w:rFonts w:ascii="Times New Roman" w:hAnsi="Times New Roman" w:cs="Times New Roman"/>
          <w:sz w:val="24"/>
          <w:szCs w:val="24"/>
          <w:shd w:val="clear" w:color="auto" w:fill="FFFFFF"/>
        </w:rPr>
        <w:t>жылкы,уй</w:t>
      </w:r>
      <w:proofErr w:type="gramEnd"/>
      <w:r w:rsidRPr="00D84601">
        <w:rPr>
          <w:rFonts w:ascii="Times New Roman" w:hAnsi="Times New Roman" w:cs="Times New Roman"/>
          <w:sz w:val="24"/>
          <w:szCs w:val="24"/>
          <w:shd w:val="clear" w:color="auto" w:fill="FFFFFF"/>
        </w:rPr>
        <w:t xml:space="preserve">, кой,эчки багышат. Аталган райондун аймагын этнографиялык изилдөө жүргүзүлүп жаткан мезгилде кыргыздын жүн жана тери иштетүүнүн жана аларды боёонүн мурдагы технологияларды колдону менен табийгый боекторду ышкын түптөн жакшы сары түстү алышып, тондонду сары түскө боешуп, тигишкен, ошондой эле килем – шырдак, кийиз- шырдактарды жүнүн пияздын кабыгы, анардын кабыгы, ышкын түп, жаңгактын көгүн октябрь айында жыйнап </w:t>
      </w:r>
      <w:proofErr w:type="gramStart"/>
      <w:r w:rsidRPr="00D84601">
        <w:rPr>
          <w:rFonts w:ascii="Times New Roman" w:hAnsi="Times New Roman" w:cs="Times New Roman"/>
          <w:sz w:val="24"/>
          <w:szCs w:val="24"/>
          <w:shd w:val="clear" w:color="auto" w:fill="FFFFFF"/>
        </w:rPr>
        <w:t>алып ,</w:t>
      </w:r>
      <w:proofErr w:type="gramEnd"/>
      <w:r w:rsidRPr="00D84601">
        <w:rPr>
          <w:rFonts w:ascii="Times New Roman" w:hAnsi="Times New Roman" w:cs="Times New Roman"/>
          <w:sz w:val="24"/>
          <w:szCs w:val="24"/>
          <w:shd w:val="clear" w:color="auto" w:fill="FFFFFF"/>
        </w:rPr>
        <w:t xml:space="preserve"> кайнатып кара же тийиштүү түстөгү боекторду алышып пайдаланышкан. Кыргыздарда кийиз басып жатканда эркек балдарды маңдайына отургузбайт. Ушул аймакта этнографиялык экспедиция мезгилинде кыргыздын ырым-жырым, ишенимдерине изидөөлөрдө эт тартуу маданиятында мындай ишенимдерге күбөө болдук. Кыргыздардын ишениминде Чычан кыздарга берилбейт, анткени кыз бактысыз болуп калат же кыз күйөөгө отурбай калат деген ишеним бар. Ошондой эле Ооз-омуртканы эч кимге бербейт, үйдүн ээсинин өзүндө калат, өзү жейт, себеби үйдөгү байлыгы жана ырыскысы башкага кетип калбайт деген ишеним бар. Ооз-омуртканы- үйдүн </w:t>
      </w:r>
      <w:proofErr w:type="gramStart"/>
      <w:r w:rsidRPr="00D84601">
        <w:rPr>
          <w:rFonts w:ascii="Times New Roman" w:hAnsi="Times New Roman" w:cs="Times New Roman"/>
          <w:sz w:val="24"/>
          <w:szCs w:val="24"/>
          <w:shd w:val="clear" w:color="auto" w:fill="FFFFFF"/>
        </w:rPr>
        <w:t>ээси,агасы</w:t>
      </w:r>
      <w:proofErr w:type="gramEnd"/>
      <w:r w:rsidRPr="00D84601">
        <w:rPr>
          <w:rFonts w:ascii="Times New Roman" w:hAnsi="Times New Roman" w:cs="Times New Roman"/>
          <w:sz w:val="24"/>
          <w:szCs w:val="24"/>
          <w:shd w:val="clear" w:color="auto" w:fill="FFFFFF"/>
        </w:rPr>
        <w:t xml:space="preserve">, балдары тиш тийгизбей жешет. Кызыл- өңөч да кызына берилбейт.Мына ушундай элибидин арасында сакталып калган балдар жана кыздар тууралуу ишенимдерди маалымат берүүчүлөрдөн чогутулду. Кыргыздардын эт тартуу маданиятына изилдөө жүргүзүү мезгилинде маалымат берүүчүлөр тарабынан Кунан-кой, Байланбаган-Жабагы деген сөздөр айтылды. Мисалы: Кунан –кой –бул козу кезинде бычылган кой. Ал эми Байланбаган-Жабагы деген –бул алты айдан бир жашка чейинки кулунду кыз узатуу тоюнда жана кууп келген кудаларга союлган. Ал эми Ат-Башыда Байланбаган – Тай дешет бул да кудаларга атап атайын союлган. Эт тартуу маданиятына эң улуу </w:t>
      </w:r>
      <w:proofErr w:type="gramStart"/>
      <w:r w:rsidRPr="00D84601">
        <w:rPr>
          <w:rFonts w:ascii="Times New Roman" w:hAnsi="Times New Roman" w:cs="Times New Roman"/>
          <w:sz w:val="24"/>
          <w:szCs w:val="24"/>
          <w:shd w:val="clear" w:color="auto" w:fill="FFFFFF"/>
        </w:rPr>
        <w:t xml:space="preserve">жилик </w:t>
      </w:r>
      <w:r w:rsidRPr="00D84601">
        <w:rPr>
          <w:rFonts w:ascii="Times New Roman" w:hAnsi="Times New Roman" w:cs="Times New Roman"/>
          <w:sz w:val="24"/>
          <w:szCs w:val="24"/>
          <w:shd w:val="clear" w:color="auto" w:fill="FFFFFF"/>
        </w:rPr>
        <w:lastRenderedPageBreak/>
        <w:t>,устукан</w:t>
      </w:r>
      <w:proofErr w:type="gramEnd"/>
      <w:r w:rsidRPr="00D84601">
        <w:rPr>
          <w:rFonts w:ascii="Times New Roman" w:hAnsi="Times New Roman" w:cs="Times New Roman"/>
          <w:sz w:val="24"/>
          <w:szCs w:val="24"/>
          <w:shd w:val="clear" w:color="auto" w:fill="FFFFFF"/>
        </w:rPr>
        <w:t xml:space="preserve"> Уча- кудаларга тартылуучу устукан. Учадан кийинки улуу жилик Мырза-Арка. Мырза-Арка –Моюндан карчыгага чейинки жери же эки кабырга кошулган жери. Мырза-Арка жилиги чагылбай бүтүн тартылат. Биз изилденген аймакта Чучукту – мөл чучук дейт, анткени чучукка казыдан башка эч нерсе кошулбай жасалат</w:t>
      </w:r>
      <w:proofErr w:type="gramStart"/>
      <w:r w:rsidRPr="00D84601">
        <w:rPr>
          <w:rFonts w:ascii="Times New Roman" w:hAnsi="Times New Roman" w:cs="Times New Roman"/>
          <w:sz w:val="24"/>
          <w:szCs w:val="24"/>
          <w:shd w:val="clear" w:color="auto" w:fill="FFFFFF"/>
        </w:rPr>
        <w:t>. .</w:t>
      </w:r>
      <w:proofErr w:type="gramEnd"/>
      <w:r w:rsidRPr="00D84601">
        <w:rPr>
          <w:rFonts w:ascii="Times New Roman" w:hAnsi="Times New Roman" w:cs="Times New Roman"/>
          <w:sz w:val="24"/>
          <w:szCs w:val="24"/>
          <w:shd w:val="clear" w:color="auto" w:fill="FFFFFF"/>
        </w:rPr>
        <w:t xml:space="preserve"> Саяпкерликти жакшы билген адамдарга жолугуп алардан күлүктү таптоо жолдоруна жана ыкмаларына анализ жүргүзүү менен кенен маалымат чогултук. Бул аймактан илимий этнографиялык изилдөөлөр жүргүзүү мезгилинде баалуу этнографиялак материалдар жыйналып, </w:t>
      </w:r>
      <w:proofErr w:type="gramStart"/>
      <w:r w:rsidRPr="00D84601">
        <w:rPr>
          <w:rFonts w:ascii="Times New Roman" w:hAnsi="Times New Roman" w:cs="Times New Roman"/>
          <w:sz w:val="24"/>
          <w:szCs w:val="24"/>
          <w:shd w:val="clear" w:color="auto" w:fill="FFFFFF"/>
        </w:rPr>
        <w:t>сүрөт,аудио</w:t>
      </w:r>
      <w:proofErr w:type="gramEnd"/>
      <w:r w:rsidRPr="00D84601">
        <w:rPr>
          <w:rFonts w:ascii="Times New Roman" w:hAnsi="Times New Roman" w:cs="Times New Roman"/>
          <w:sz w:val="24"/>
          <w:szCs w:val="24"/>
          <w:shd w:val="clear" w:color="auto" w:fill="FFFFFF"/>
        </w:rPr>
        <w:t>- видеолорго тартылып алынды.</w:t>
      </w:r>
    </w:p>
    <w:p w:rsidR="0051738E" w:rsidRDefault="0051738E" w:rsidP="0051738E">
      <w:pPr>
        <w:spacing w:line="360" w:lineRule="auto"/>
        <w:jc w:val="both"/>
        <w:rPr>
          <w:rFonts w:ascii="Times New Roman" w:hAnsi="Times New Roman" w:cs="Times New Roman"/>
          <w:sz w:val="24"/>
          <w:szCs w:val="24"/>
          <w:shd w:val="clear" w:color="auto" w:fill="FFFFFF"/>
          <w:lang w:val="kk-KZ"/>
        </w:rPr>
      </w:pPr>
    </w:p>
    <w:p w:rsidR="003E4DC3" w:rsidRPr="003E4DC3" w:rsidRDefault="003E4DC3" w:rsidP="0051738E">
      <w:pPr>
        <w:spacing w:line="360" w:lineRule="auto"/>
        <w:jc w:val="both"/>
        <w:rPr>
          <w:rFonts w:ascii="Times New Roman" w:hAnsi="Times New Roman" w:cs="Times New Roman"/>
          <w:b/>
          <w:sz w:val="24"/>
          <w:szCs w:val="24"/>
          <w:shd w:val="clear" w:color="auto" w:fill="FFFFFF"/>
          <w:lang w:val="kk-KZ"/>
        </w:rPr>
      </w:pPr>
      <w:r w:rsidRPr="003E4DC3">
        <w:rPr>
          <w:rFonts w:ascii="Times New Roman" w:hAnsi="Times New Roman" w:cs="Times New Roman"/>
          <w:b/>
          <w:sz w:val="24"/>
          <w:szCs w:val="24"/>
          <w:shd w:val="clear" w:color="auto" w:fill="FFFFFF"/>
          <w:lang w:val="kk-KZ"/>
        </w:rPr>
        <w:t>Долбоор алкагында 2024-жылы чыккан макала жана китептер</w:t>
      </w:r>
    </w:p>
    <w:p w:rsidR="003E4DC3" w:rsidRPr="00C0252B" w:rsidRDefault="003E4DC3" w:rsidP="003E4DC3">
      <w:pPr>
        <w:rPr>
          <w:rFonts w:ascii="Times New Roman" w:hAnsi="Times New Roman" w:cs="Times New Roman"/>
          <w:lang w:val="ky-KG"/>
        </w:rPr>
      </w:pPr>
      <w:r w:rsidRPr="00C0252B">
        <w:rPr>
          <w:rFonts w:ascii="Times New Roman" w:hAnsi="Times New Roman" w:cs="Times New Roman"/>
          <w:b/>
          <w:lang w:val="ky-KG"/>
        </w:rPr>
        <w:t>И.И.Назаров, А.З. Жапаров, Т.А. Айтбаев</w:t>
      </w:r>
      <w:r w:rsidRPr="00C0252B">
        <w:rPr>
          <w:rFonts w:ascii="Times New Roman" w:hAnsi="Times New Roman" w:cs="Times New Roman"/>
          <w:lang w:val="ky-KG"/>
        </w:rPr>
        <w:t xml:space="preserve">  “ 0хота в современной жизни кыргызского населения Чаткальского района Кыргызстана “</w:t>
      </w:r>
      <w:r w:rsidRPr="00C0252B">
        <w:rPr>
          <w:rFonts w:ascii="Times New Roman" w:hAnsi="Times New Roman" w:cs="Times New Roman"/>
          <w:lang w:val="en-US"/>
        </w:rPr>
        <w:t>SCOPUS</w:t>
      </w:r>
      <w:r w:rsidRPr="00C0252B">
        <w:rPr>
          <w:rFonts w:ascii="Times New Roman" w:hAnsi="Times New Roman" w:cs="Times New Roman"/>
        </w:rPr>
        <w:t xml:space="preserve">  (</w:t>
      </w:r>
      <w:r w:rsidRPr="00C0252B">
        <w:rPr>
          <w:rFonts w:ascii="Times New Roman" w:hAnsi="Times New Roman" w:cs="Times New Roman"/>
          <w:lang w:val="ky-KG"/>
        </w:rPr>
        <w:t>СКОПС)</w:t>
      </w:r>
    </w:p>
    <w:p w:rsidR="003E4DC3" w:rsidRPr="00C0252B" w:rsidRDefault="003E4DC3" w:rsidP="003E4DC3">
      <w:pPr>
        <w:rPr>
          <w:rFonts w:ascii="Times New Roman" w:hAnsi="Times New Roman" w:cs="Times New Roman"/>
          <w:lang w:val="ky-KG"/>
        </w:rPr>
      </w:pPr>
      <w:r w:rsidRPr="00C0252B">
        <w:rPr>
          <w:rFonts w:ascii="Times New Roman" w:hAnsi="Times New Roman" w:cs="Times New Roman"/>
          <w:lang w:val="ky-KG"/>
        </w:rPr>
        <w:t>Справка о принятии статьи к публикации 3-августа 2024 года.</w:t>
      </w:r>
    </w:p>
    <w:p w:rsidR="003E4DC3" w:rsidRPr="00C0252B" w:rsidRDefault="003E4DC3" w:rsidP="003E4DC3">
      <w:pPr>
        <w:rPr>
          <w:rFonts w:ascii="Times New Roman" w:hAnsi="Times New Roman" w:cs="Times New Roman"/>
          <w:lang w:val="ky-KG"/>
        </w:rPr>
      </w:pPr>
      <w:r w:rsidRPr="00C0252B">
        <w:rPr>
          <w:rFonts w:ascii="Times New Roman" w:hAnsi="Times New Roman" w:cs="Times New Roman"/>
          <w:lang w:val="ky-KG"/>
        </w:rPr>
        <w:t xml:space="preserve"> Народы и религии Евразии” </w:t>
      </w:r>
    </w:p>
    <w:p w:rsidR="003E4DC3" w:rsidRPr="00C0252B" w:rsidRDefault="003E4DC3" w:rsidP="003E4DC3">
      <w:pPr>
        <w:rPr>
          <w:rFonts w:ascii="Times New Roman" w:hAnsi="Times New Roman" w:cs="Times New Roman"/>
        </w:rPr>
      </w:pPr>
      <w:r w:rsidRPr="00C0252B">
        <w:rPr>
          <w:rFonts w:ascii="Times New Roman" w:hAnsi="Times New Roman" w:cs="Times New Roman"/>
          <w:lang w:val="ky-KG"/>
        </w:rPr>
        <w:t xml:space="preserve">ISBN  2542-2332 (  </w:t>
      </w:r>
      <w:r w:rsidRPr="00C0252B">
        <w:rPr>
          <w:rFonts w:ascii="Times New Roman" w:hAnsi="Times New Roman" w:cs="Times New Roman"/>
          <w:lang w:val="en-US"/>
        </w:rPr>
        <w:t>Print</w:t>
      </w:r>
      <w:r w:rsidRPr="00C0252B">
        <w:rPr>
          <w:rFonts w:ascii="Times New Roman" w:hAnsi="Times New Roman" w:cs="Times New Roman"/>
          <w:lang w:val="ky-KG"/>
        </w:rPr>
        <w:t>)</w:t>
      </w:r>
      <w:r w:rsidRPr="00C0252B">
        <w:rPr>
          <w:rFonts w:ascii="Times New Roman" w:hAnsi="Times New Roman" w:cs="Times New Roman"/>
        </w:rPr>
        <w:t xml:space="preserve"> </w:t>
      </w:r>
    </w:p>
    <w:p w:rsidR="004B7EA6" w:rsidRDefault="004B7EA6" w:rsidP="003E4DC3">
      <w:pPr>
        <w:jc w:val="both"/>
        <w:rPr>
          <w:rFonts w:ascii="Times New Roman" w:hAnsi="Times New Roman" w:cs="Times New Roman"/>
          <w:lang w:val="ky-KG"/>
        </w:rPr>
      </w:pPr>
    </w:p>
    <w:p w:rsidR="003E4DC3" w:rsidRPr="00C0252B" w:rsidRDefault="003E4DC3" w:rsidP="003E4DC3">
      <w:pPr>
        <w:jc w:val="both"/>
        <w:rPr>
          <w:rFonts w:ascii="Times New Roman" w:hAnsi="Times New Roman" w:cs="Times New Roman"/>
          <w:lang w:val="ky-KG"/>
        </w:rPr>
      </w:pPr>
      <w:r w:rsidRPr="00C0252B">
        <w:rPr>
          <w:rFonts w:ascii="Times New Roman" w:hAnsi="Times New Roman" w:cs="Times New Roman"/>
          <w:lang w:val="ky-KG"/>
        </w:rPr>
        <w:t xml:space="preserve">Т.А.Айтбаев, И.И.Назаров </w:t>
      </w:r>
    </w:p>
    <w:p w:rsidR="003E4DC3" w:rsidRPr="00C0252B" w:rsidRDefault="003E4DC3" w:rsidP="003E4DC3">
      <w:pPr>
        <w:jc w:val="both"/>
        <w:rPr>
          <w:rFonts w:ascii="Times New Roman" w:hAnsi="Times New Roman" w:cs="Times New Roman"/>
          <w:lang w:val="ky-KG"/>
        </w:rPr>
      </w:pPr>
      <w:r w:rsidRPr="00C0252B">
        <w:rPr>
          <w:rFonts w:ascii="Times New Roman" w:hAnsi="Times New Roman" w:cs="Times New Roman"/>
          <w:lang w:val="ky-KG"/>
        </w:rPr>
        <w:t xml:space="preserve">“О работе международной  этнографической экспедиции </w:t>
      </w:r>
    </w:p>
    <w:p w:rsidR="003E4DC3" w:rsidRPr="00C0252B" w:rsidRDefault="003E4DC3" w:rsidP="003E4DC3">
      <w:pPr>
        <w:jc w:val="both"/>
        <w:rPr>
          <w:rFonts w:ascii="Times New Roman" w:hAnsi="Times New Roman" w:cs="Times New Roman"/>
          <w:lang w:val="ky-KG"/>
        </w:rPr>
      </w:pPr>
      <w:r w:rsidRPr="00C0252B">
        <w:rPr>
          <w:rFonts w:ascii="Times New Roman" w:hAnsi="Times New Roman" w:cs="Times New Roman"/>
          <w:lang w:val="ky-KG"/>
        </w:rPr>
        <w:t xml:space="preserve">     “ Большой Алтай ” от Алтая до Алайкуу” в 2024 году</w:t>
      </w:r>
    </w:p>
    <w:p w:rsidR="004B7EA6" w:rsidRPr="00D04528" w:rsidRDefault="004B7EA6" w:rsidP="004B7EA6">
      <w:pPr>
        <w:rPr>
          <w:rFonts w:ascii="Times New Roman" w:hAnsi="Times New Roman" w:cs="Times New Roman"/>
          <w:lang w:val="ky-KG"/>
        </w:rPr>
      </w:pPr>
      <w:r w:rsidRPr="00D04528">
        <w:rPr>
          <w:rFonts w:ascii="Times New Roman" w:hAnsi="Times New Roman" w:cs="Times New Roman"/>
          <w:lang w:val="ky-KG"/>
        </w:rPr>
        <w:t>Кыргыз мамлекетинин  өнүгүүсүнүн учурдагы абалы жана келечеги аттуу эл аралык илимий- практикалык  конференция  ЖАГУ Жарчысы 2024 22-ноябрь  (Ринц )</w:t>
      </w:r>
    </w:p>
    <w:p w:rsidR="004B7EA6" w:rsidRDefault="004B7EA6" w:rsidP="004B7EA6">
      <w:pPr>
        <w:rPr>
          <w:rFonts w:ascii="Times New Roman" w:hAnsi="Times New Roman" w:cs="Times New Roman"/>
          <w:lang w:val="ky-KG"/>
        </w:rPr>
      </w:pPr>
      <w:r w:rsidRPr="00D04528">
        <w:rPr>
          <w:rFonts w:ascii="Times New Roman" w:hAnsi="Times New Roman" w:cs="Times New Roman"/>
          <w:lang w:val="ky-KG"/>
        </w:rPr>
        <w:t>IS</w:t>
      </w:r>
      <w:r w:rsidRPr="00D04528">
        <w:rPr>
          <w:rFonts w:ascii="Times New Roman" w:hAnsi="Times New Roman" w:cs="Times New Roman"/>
          <w:lang w:val="en-US"/>
        </w:rPr>
        <w:t>S</w:t>
      </w:r>
      <w:r w:rsidRPr="00D04528">
        <w:rPr>
          <w:rFonts w:ascii="Times New Roman" w:hAnsi="Times New Roman" w:cs="Times New Roman"/>
          <w:lang w:val="ky-KG"/>
        </w:rPr>
        <w:t xml:space="preserve">N </w:t>
      </w:r>
      <w:r w:rsidRPr="00D04528">
        <w:rPr>
          <w:rFonts w:ascii="Times New Roman" w:hAnsi="Times New Roman" w:cs="Times New Roman"/>
          <w:lang w:val="en-US"/>
        </w:rPr>
        <w:t>1694-531X</w:t>
      </w:r>
      <w:r w:rsidRPr="00D04528">
        <w:rPr>
          <w:rFonts w:ascii="Times New Roman" w:hAnsi="Times New Roman" w:cs="Times New Roman"/>
          <w:lang w:val="ky-KG"/>
        </w:rPr>
        <w:t xml:space="preserve">   </w:t>
      </w:r>
    </w:p>
    <w:p w:rsidR="00D819EB" w:rsidRPr="00D04528" w:rsidRDefault="00D819EB" w:rsidP="004B7EA6">
      <w:pPr>
        <w:rPr>
          <w:rFonts w:ascii="Times New Roman" w:hAnsi="Times New Roman" w:cs="Times New Roman"/>
          <w:lang w:val="ky-KG"/>
        </w:rPr>
      </w:pPr>
    </w:p>
    <w:p w:rsidR="00D819EB" w:rsidRPr="00D04528" w:rsidRDefault="00D819EB" w:rsidP="00D819EB">
      <w:pPr>
        <w:rPr>
          <w:rFonts w:ascii="Times New Roman" w:hAnsi="Times New Roman" w:cs="Times New Roman"/>
          <w:b/>
          <w:lang w:val="ky-KG"/>
        </w:rPr>
      </w:pPr>
      <w:r w:rsidRPr="00D04528">
        <w:rPr>
          <w:rFonts w:ascii="Times New Roman" w:hAnsi="Times New Roman" w:cs="Times New Roman"/>
          <w:b/>
          <w:lang w:val="ky-KG"/>
        </w:rPr>
        <w:t>Ч.Т.Сатыбалдиева</w:t>
      </w:r>
    </w:p>
    <w:p w:rsidR="00D819EB" w:rsidRDefault="00D819EB" w:rsidP="00D819EB">
      <w:pPr>
        <w:rPr>
          <w:rFonts w:ascii="Times New Roman" w:hAnsi="Times New Roman" w:cs="Times New Roman"/>
          <w:lang w:val="ky-KG"/>
        </w:rPr>
      </w:pPr>
      <w:r>
        <w:rPr>
          <w:rFonts w:ascii="Times New Roman" w:hAnsi="Times New Roman" w:cs="Times New Roman"/>
          <w:lang w:val="ky-KG"/>
        </w:rPr>
        <w:t>“</w:t>
      </w:r>
      <w:r w:rsidRPr="00D04528">
        <w:rPr>
          <w:rFonts w:ascii="Times New Roman" w:hAnsi="Times New Roman" w:cs="Times New Roman"/>
          <w:lang w:val="ky-KG"/>
        </w:rPr>
        <w:t>Кыргыздардын салттуу килем жана килем буюмдарындагы этномаданий аспектилеринин  чагылдырылышы</w:t>
      </w:r>
      <w:r>
        <w:rPr>
          <w:rFonts w:ascii="Times New Roman" w:hAnsi="Times New Roman" w:cs="Times New Roman"/>
          <w:lang w:val="ky-KG"/>
        </w:rPr>
        <w:t xml:space="preserve">”, </w:t>
      </w:r>
      <w:r w:rsidRPr="00D04528">
        <w:rPr>
          <w:rFonts w:ascii="Times New Roman" w:hAnsi="Times New Roman" w:cs="Times New Roman"/>
          <w:lang w:val="ky-KG"/>
        </w:rPr>
        <w:t>Кыргыз мамлекетинин  өнүгүүсүнүн учурдагы абалы жана келечеги аттуу эл аралык илимий- практикалык  конференция  ЖАГУ Жарчысы 2024 22-ноябрь  (Ринц )</w:t>
      </w:r>
      <w:r>
        <w:rPr>
          <w:rFonts w:ascii="Times New Roman" w:hAnsi="Times New Roman" w:cs="Times New Roman"/>
          <w:lang w:val="ky-KG"/>
        </w:rPr>
        <w:t xml:space="preserve"> </w:t>
      </w:r>
      <w:r w:rsidRPr="00D04528">
        <w:rPr>
          <w:rFonts w:ascii="Times New Roman" w:hAnsi="Times New Roman" w:cs="Times New Roman"/>
          <w:lang w:val="ky-KG"/>
        </w:rPr>
        <w:t>IS</w:t>
      </w:r>
      <w:r w:rsidRPr="00D819EB">
        <w:rPr>
          <w:rFonts w:ascii="Times New Roman" w:hAnsi="Times New Roman" w:cs="Times New Roman"/>
          <w:lang w:val="ky-KG"/>
        </w:rPr>
        <w:t>S</w:t>
      </w:r>
      <w:r w:rsidRPr="00D04528">
        <w:rPr>
          <w:rFonts w:ascii="Times New Roman" w:hAnsi="Times New Roman" w:cs="Times New Roman"/>
          <w:lang w:val="ky-KG"/>
        </w:rPr>
        <w:t xml:space="preserve">N </w:t>
      </w:r>
      <w:r w:rsidRPr="00D819EB">
        <w:rPr>
          <w:rFonts w:ascii="Times New Roman" w:hAnsi="Times New Roman" w:cs="Times New Roman"/>
          <w:lang w:val="ky-KG"/>
        </w:rPr>
        <w:t>1694-531X</w:t>
      </w:r>
      <w:r>
        <w:rPr>
          <w:rFonts w:ascii="Times New Roman" w:hAnsi="Times New Roman" w:cs="Times New Roman"/>
          <w:lang w:val="ky-KG"/>
        </w:rPr>
        <w:t xml:space="preserve">. </w:t>
      </w:r>
    </w:p>
    <w:p w:rsidR="00D819EB" w:rsidRDefault="00D819EB" w:rsidP="00D819EB">
      <w:pPr>
        <w:rPr>
          <w:rFonts w:ascii="Times New Roman" w:hAnsi="Times New Roman" w:cs="Times New Roman"/>
          <w:lang w:val="ky-KG"/>
        </w:rPr>
      </w:pPr>
    </w:p>
    <w:p w:rsidR="00D819EB" w:rsidRPr="00D04528" w:rsidRDefault="00D819EB" w:rsidP="00D819EB">
      <w:pPr>
        <w:rPr>
          <w:rFonts w:ascii="Times New Roman" w:hAnsi="Times New Roman" w:cs="Times New Roman"/>
          <w:b/>
          <w:lang w:val="ky-KG"/>
        </w:rPr>
      </w:pPr>
      <w:r w:rsidRPr="00D04528">
        <w:rPr>
          <w:rFonts w:ascii="Times New Roman" w:hAnsi="Times New Roman" w:cs="Times New Roman"/>
          <w:b/>
        </w:rPr>
        <w:t>Сатыбалдиева Ч.Т</w:t>
      </w:r>
    </w:p>
    <w:p w:rsidR="00E51E8B" w:rsidRDefault="00D819EB" w:rsidP="00D819EB">
      <w:pPr>
        <w:rPr>
          <w:rFonts w:ascii="Times New Roman" w:hAnsi="Times New Roman" w:cs="Times New Roman"/>
          <w:lang w:val="kk-KZ"/>
        </w:rPr>
      </w:pPr>
      <w:r>
        <w:rPr>
          <w:rFonts w:ascii="Times New Roman" w:hAnsi="Times New Roman" w:cs="Times New Roman"/>
          <w:lang w:val="ky-KG"/>
        </w:rPr>
        <w:t>“</w:t>
      </w:r>
      <w:r w:rsidRPr="00D04528">
        <w:rPr>
          <w:rFonts w:ascii="Times New Roman" w:hAnsi="Times New Roman" w:cs="Times New Roman"/>
          <w:lang w:val="ky-KG"/>
        </w:rPr>
        <w:t>Т</w:t>
      </w:r>
      <w:r w:rsidRPr="00D04528">
        <w:rPr>
          <w:rFonts w:ascii="Times New Roman" w:hAnsi="Times New Roman" w:cs="Times New Roman"/>
        </w:rPr>
        <w:t>радиционное ковроткачество кыргызов как культурное наследие южных областей Кыргызстана: методы исследований</w:t>
      </w:r>
      <w:r>
        <w:rPr>
          <w:rFonts w:ascii="Times New Roman" w:hAnsi="Times New Roman" w:cs="Times New Roman"/>
          <w:lang w:val="kk-KZ"/>
        </w:rPr>
        <w:t xml:space="preserve">», </w:t>
      </w:r>
      <w:r w:rsidRPr="00D04528">
        <w:rPr>
          <w:rFonts w:ascii="Times New Roman" w:hAnsi="Times New Roman" w:cs="Times New Roman"/>
        </w:rPr>
        <w:t>Сохранение и изучение культурного наследия Алтайского края. Изд.АлтГУ. - Барнаул. - 2024. Вып. XXХ. — 380 с.</w:t>
      </w:r>
      <w:r>
        <w:rPr>
          <w:rFonts w:ascii="Times New Roman" w:hAnsi="Times New Roman" w:cs="Times New Roman"/>
          <w:lang w:val="kk-KZ"/>
        </w:rPr>
        <w:t xml:space="preserve"> </w:t>
      </w:r>
    </w:p>
    <w:p w:rsidR="00E51E8B" w:rsidRDefault="00E51E8B" w:rsidP="00D819EB">
      <w:pPr>
        <w:rPr>
          <w:rFonts w:ascii="Times New Roman" w:hAnsi="Times New Roman" w:cs="Times New Roman"/>
          <w:lang w:val="kk-KZ"/>
        </w:rPr>
      </w:pPr>
    </w:p>
    <w:p w:rsidR="00E51E8B" w:rsidRPr="00D04528" w:rsidRDefault="00E51E8B" w:rsidP="00E51E8B">
      <w:pPr>
        <w:rPr>
          <w:rFonts w:ascii="Times New Roman" w:hAnsi="Times New Roman" w:cs="Times New Roman"/>
          <w:b/>
          <w:lang w:val="ky-KG"/>
        </w:rPr>
      </w:pPr>
      <w:r w:rsidRPr="00D04528">
        <w:rPr>
          <w:rFonts w:ascii="Times New Roman" w:hAnsi="Times New Roman" w:cs="Times New Roman"/>
          <w:b/>
        </w:rPr>
        <w:t>Сатыбалдиева Ч.</w:t>
      </w:r>
    </w:p>
    <w:p w:rsidR="00E51E8B" w:rsidRPr="00D04528" w:rsidRDefault="00E51E8B" w:rsidP="00E51E8B">
      <w:pPr>
        <w:rPr>
          <w:rFonts w:ascii="Times New Roman" w:hAnsi="Times New Roman" w:cs="Times New Roman"/>
        </w:rPr>
      </w:pPr>
      <w:r>
        <w:rPr>
          <w:rFonts w:ascii="Times New Roman" w:hAnsi="Times New Roman" w:cs="Times New Roman"/>
          <w:lang w:val="ky-KG"/>
        </w:rPr>
        <w:t>“</w:t>
      </w:r>
      <w:r w:rsidRPr="00D04528">
        <w:rPr>
          <w:rFonts w:ascii="Times New Roman" w:hAnsi="Times New Roman" w:cs="Times New Roman"/>
          <w:lang w:val="ky-KG"/>
        </w:rPr>
        <w:t>Использование растений при лечении домашних животных у кыргызов Ферганской долины</w:t>
      </w:r>
      <w:r>
        <w:rPr>
          <w:rFonts w:ascii="Times New Roman" w:hAnsi="Times New Roman" w:cs="Times New Roman"/>
          <w:b/>
          <w:lang w:val="ky-KG"/>
        </w:rPr>
        <w:t xml:space="preserve">”, </w:t>
      </w:r>
      <w:r w:rsidRPr="00D04528">
        <w:rPr>
          <w:rFonts w:ascii="Times New Roman" w:hAnsi="Times New Roman" w:cs="Times New Roman"/>
        </w:rPr>
        <w:t>XII Международной научной конференции</w:t>
      </w:r>
    </w:p>
    <w:p w:rsidR="0051738E" w:rsidRDefault="00E51E8B" w:rsidP="00E51E8B">
      <w:pPr>
        <w:rPr>
          <w:rFonts w:ascii="Times New Roman" w:hAnsi="Times New Roman" w:cs="Times New Roman"/>
          <w:lang w:val="kk-KZ"/>
        </w:rPr>
      </w:pPr>
      <w:r w:rsidRPr="00D04528">
        <w:rPr>
          <w:rFonts w:ascii="Times New Roman" w:hAnsi="Times New Roman" w:cs="Times New Roman"/>
        </w:rPr>
        <w:t>«Этнография Алтая и сопредельных территорий: социальные и этнокультурные трансформации советской эпохи 2024</w:t>
      </w:r>
      <w:r>
        <w:rPr>
          <w:rFonts w:ascii="Times New Roman" w:hAnsi="Times New Roman" w:cs="Times New Roman"/>
          <w:lang w:val="kk-KZ"/>
        </w:rPr>
        <w:t xml:space="preserve">. </w:t>
      </w:r>
    </w:p>
    <w:p w:rsidR="00E51E8B" w:rsidRDefault="00E51E8B" w:rsidP="00E51E8B">
      <w:pPr>
        <w:rPr>
          <w:rFonts w:ascii="Times New Roman" w:hAnsi="Times New Roman" w:cs="Times New Roman"/>
          <w:lang w:val="kk-KZ"/>
        </w:rPr>
      </w:pPr>
    </w:p>
    <w:p w:rsidR="00323DDB" w:rsidRDefault="00323DDB" w:rsidP="00323DDB">
      <w:pPr>
        <w:rPr>
          <w:rFonts w:ascii="Times New Roman" w:hAnsi="Times New Roman" w:cs="Times New Roman"/>
          <w:lang w:val="ky-KG"/>
        </w:rPr>
      </w:pPr>
      <w:r w:rsidRPr="00323DDB">
        <w:rPr>
          <w:rFonts w:ascii="Times New Roman" w:hAnsi="Times New Roman" w:cs="Times New Roman"/>
          <w:b/>
        </w:rPr>
        <w:t>Ташалиева М.М., Айтбаев</w:t>
      </w:r>
      <w:r w:rsidRPr="00D04528">
        <w:rPr>
          <w:rFonts w:ascii="Times New Roman" w:hAnsi="Times New Roman" w:cs="Times New Roman"/>
        </w:rPr>
        <w:t xml:space="preserve"> Т.А.  </w:t>
      </w:r>
      <w:r>
        <w:rPr>
          <w:rFonts w:ascii="Times New Roman" w:hAnsi="Times New Roman" w:cs="Times New Roman"/>
          <w:lang w:val="kk-KZ"/>
        </w:rPr>
        <w:t>«</w:t>
      </w:r>
      <w:r w:rsidRPr="00D04528">
        <w:rPr>
          <w:rFonts w:ascii="Times New Roman" w:hAnsi="Times New Roman" w:cs="Times New Roman"/>
        </w:rPr>
        <w:t>Исследования жизни кочевых и оседлых сообществ в Кокандском  ханстве</w:t>
      </w:r>
      <w:r>
        <w:rPr>
          <w:rFonts w:ascii="Times New Roman" w:hAnsi="Times New Roman" w:cs="Times New Roman"/>
          <w:lang w:val="kk-KZ"/>
        </w:rPr>
        <w:t>»</w:t>
      </w:r>
      <w:r w:rsidRPr="00D04528">
        <w:rPr>
          <w:rFonts w:ascii="Times New Roman" w:hAnsi="Times New Roman" w:cs="Times New Roman"/>
        </w:rPr>
        <w:t>.</w:t>
      </w:r>
      <w:r>
        <w:rPr>
          <w:rFonts w:ascii="Times New Roman" w:hAnsi="Times New Roman" w:cs="Times New Roman"/>
          <w:lang w:val="kk-KZ"/>
        </w:rPr>
        <w:t xml:space="preserve"> </w:t>
      </w:r>
      <w:r w:rsidRPr="00D04528">
        <w:rPr>
          <w:rFonts w:ascii="Times New Roman" w:hAnsi="Times New Roman" w:cs="Times New Roman"/>
        </w:rPr>
        <w:t>№ 1 (4</w:t>
      </w:r>
      <w:proofErr w:type="gramStart"/>
      <w:r w:rsidRPr="00D04528">
        <w:rPr>
          <w:rFonts w:ascii="Times New Roman" w:hAnsi="Times New Roman" w:cs="Times New Roman"/>
        </w:rPr>
        <w:t xml:space="preserve">) </w:t>
      </w:r>
      <w:r w:rsidRPr="00D04528">
        <w:rPr>
          <w:rFonts w:ascii="Times New Roman" w:hAnsi="Times New Roman" w:cs="Times New Roman"/>
          <w:lang w:val="ky-KG"/>
        </w:rPr>
        <w:t xml:space="preserve"> Вестник</w:t>
      </w:r>
      <w:proofErr w:type="gramEnd"/>
      <w:r w:rsidRPr="00D04528">
        <w:rPr>
          <w:rFonts w:ascii="Times New Roman" w:hAnsi="Times New Roman" w:cs="Times New Roman"/>
          <w:lang w:val="ky-KG"/>
        </w:rPr>
        <w:t xml:space="preserve"> ОшГУ . История.</w:t>
      </w:r>
      <w:r>
        <w:rPr>
          <w:rFonts w:ascii="Times New Roman" w:hAnsi="Times New Roman" w:cs="Times New Roman"/>
          <w:lang w:val="ky-KG"/>
        </w:rPr>
        <w:t xml:space="preserve"> </w:t>
      </w:r>
      <w:r w:rsidRPr="00D04528">
        <w:rPr>
          <w:rFonts w:ascii="Times New Roman" w:hAnsi="Times New Roman" w:cs="Times New Roman"/>
          <w:lang w:val="ky-KG"/>
        </w:rPr>
        <w:t>2024.10 17</w:t>
      </w:r>
      <w:r>
        <w:rPr>
          <w:rFonts w:ascii="Times New Roman" w:hAnsi="Times New Roman" w:cs="Times New Roman"/>
          <w:lang w:val="ky-KG"/>
        </w:rPr>
        <w:t xml:space="preserve">. </w:t>
      </w:r>
    </w:p>
    <w:p w:rsidR="00323DDB" w:rsidRDefault="00323DDB" w:rsidP="00323DDB">
      <w:pPr>
        <w:rPr>
          <w:rFonts w:ascii="Times New Roman" w:hAnsi="Times New Roman" w:cs="Times New Roman"/>
          <w:lang w:val="ky-KG"/>
        </w:rPr>
      </w:pPr>
    </w:p>
    <w:p w:rsidR="00323DDB" w:rsidRDefault="00323DDB" w:rsidP="00FE1C00">
      <w:pPr>
        <w:rPr>
          <w:rFonts w:ascii="Times New Roman" w:hAnsi="Times New Roman" w:cs="Times New Roman"/>
        </w:rPr>
      </w:pPr>
      <w:r w:rsidRPr="00D04528">
        <w:rPr>
          <w:rFonts w:ascii="Times New Roman" w:hAnsi="Times New Roman" w:cs="Times New Roman"/>
          <w:b/>
        </w:rPr>
        <w:t>Ч.Т.Сатыбалдиева</w:t>
      </w:r>
      <w:r w:rsidRPr="00D04528">
        <w:rPr>
          <w:rFonts w:ascii="Times New Roman" w:hAnsi="Times New Roman" w:cs="Times New Roman"/>
        </w:rPr>
        <w:t xml:space="preserve"> </w:t>
      </w:r>
      <w:r w:rsidR="00FE1C00">
        <w:rPr>
          <w:rFonts w:ascii="Times New Roman" w:hAnsi="Times New Roman" w:cs="Times New Roman"/>
          <w:lang w:val="kk-KZ"/>
        </w:rPr>
        <w:t>«</w:t>
      </w:r>
      <w:r w:rsidRPr="00D04528">
        <w:rPr>
          <w:rFonts w:ascii="Times New Roman" w:hAnsi="Times New Roman" w:cs="Times New Roman"/>
        </w:rPr>
        <w:t>Традиционное ковроткачество кыргызов Чон-Алайского района</w:t>
      </w:r>
      <w:r w:rsidR="00FE1C00">
        <w:rPr>
          <w:rFonts w:ascii="Times New Roman" w:hAnsi="Times New Roman" w:cs="Times New Roman"/>
          <w:lang w:val="kk-KZ"/>
        </w:rPr>
        <w:t xml:space="preserve">», </w:t>
      </w:r>
      <w:r w:rsidR="00FE1C00" w:rsidRPr="00D04528">
        <w:rPr>
          <w:rFonts w:ascii="Times New Roman" w:hAnsi="Times New Roman" w:cs="Times New Roman"/>
        </w:rPr>
        <w:t>Материалы международной научной конференции.</w:t>
      </w:r>
      <w:r w:rsidR="00FE1C00">
        <w:rPr>
          <w:rFonts w:ascii="Times New Roman" w:hAnsi="Times New Roman" w:cs="Times New Roman"/>
          <w:lang w:val="kk-KZ"/>
        </w:rPr>
        <w:t xml:space="preserve"> </w:t>
      </w:r>
      <w:r w:rsidR="00FE1C00" w:rsidRPr="00D04528">
        <w:rPr>
          <w:rFonts w:ascii="Times New Roman" w:hAnsi="Times New Roman" w:cs="Times New Roman"/>
        </w:rPr>
        <w:t>Узбекистан, Наманган 2024.</w:t>
      </w:r>
    </w:p>
    <w:p w:rsidR="00FE1C00" w:rsidRPr="00D04528" w:rsidRDefault="00FE1C00" w:rsidP="00FE1C00">
      <w:pPr>
        <w:rPr>
          <w:rFonts w:ascii="Times New Roman" w:hAnsi="Times New Roman" w:cs="Times New Roman"/>
          <w:b/>
          <w:lang w:val="ky-KG"/>
        </w:rPr>
      </w:pPr>
      <w:r w:rsidRPr="00D04528">
        <w:rPr>
          <w:rFonts w:ascii="Times New Roman" w:hAnsi="Times New Roman" w:cs="Times New Roman"/>
          <w:b/>
          <w:lang w:val="ky-KG"/>
        </w:rPr>
        <w:lastRenderedPageBreak/>
        <w:t>Ч.Т.Сатыбалдиева</w:t>
      </w:r>
    </w:p>
    <w:p w:rsidR="00E51E8B" w:rsidRDefault="00FE1C00" w:rsidP="00E51E8B">
      <w:pPr>
        <w:rPr>
          <w:rFonts w:ascii="Times New Roman" w:hAnsi="Times New Roman" w:cs="Times New Roman"/>
          <w:lang w:val="ky-KG"/>
        </w:rPr>
      </w:pPr>
      <w:r>
        <w:rPr>
          <w:rFonts w:ascii="Times New Roman" w:hAnsi="Times New Roman" w:cs="Times New Roman"/>
          <w:lang w:val="ky-KG"/>
        </w:rPr>
        <w:t>“</w:t>
      </w:r>
      <w:r w:rsidRPr="00D04528">
        <w:rPr>
          <w:rFonts w:ascii="Times New Roman" w:hAnsi="Times New Roman" w:cs="Times New Roman"/>
          <w:lang w:val="ky-KG"/>
        </w:rPr>
        <w:t>Кыргыздардын салттуу килем жана килем буюмдарын пайдалануу чөйрөсү</w:t>
      </w:r>
      <w:r>
        <w:rPr>
          <w:rFonts w:ascii="Times New Roman" w:hAnsi="Times New Roman" w:cs="Times New Roman"/>
          <w:lang w:val="ky-KG"/>
        </w:rPr>
        <w:t xml:space="preserve">”, </w:t>
      </w:r>
      <w:r w:rsidRPr="00D04528">
        <w:rPr>
          <w:rFonts w:ascii="Times New Roman" w:hAnsi="Times New Roman" w:cs="Times New Roman"/>
          <w:lang w:val="ky-KG"/>
        </w:rPr>
        <w:t>ОшМунун жарчысы. 2023. –№2(3).82-85-бб.</w:t>
      </w:r>
      <w:r>
        <w:rPr>
          <w:rFonts w:ascii="Times New Roman" w:hAnsi="Times New Roman" w:cs="Times New Roman"/>
          <w:lang w:val="ky-KG"/>
        </w:rPr>
        <w:t xml:space="preserve"> </w:t>
      </w:r>
      <w:r w:rsidRPr="00D04528">
        <w:rPr>
          <w:rFonts w:ascii="Times New Roman" w:hAnsi="Times New Roman" w:cs="Times New Roman"/>
          <w:lang w:val="ky-KG"/>
        </w:rPr>
        <w:t>еISSN 1694-867Х</w:t>
      </w:r>
    </w:p>
    <w:p w:rsidR="00FE1C00" w:rsidRDefault="00FE1C00" w:rsidP="00E51E8B">
      <w:pPr>
        <w:rPr>
          <w:rFonts w:ascii="Times New Roman" w:hAnsi="Times New Roman" w:cs="Times New Roman"/>
          <w:lang w:val="ky-KG"/>
        </w:rPr>
      </w:pPr>
    </w:p>
    <w:p w:rsidR="00FE1C00" w:rsidRPr="00FE1C00" w:rsidRDefault="00FE1C00" w:rsidP="00E51E8B">
      <w:pPr>
        <w:rPr>
          <w:rFonts w:ascii="Times New Roman" w:hAnsi="Times New Roman" w:cs="Times New Roman"/>
          <w:lang w:val="ky-KG"/>
        </w:rPr>
      </w:pPr>
    </w:p>
    <w:sectPr w:rsidR="00FE1C00" w:rsidRPr="00FE1C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867"/>
    <w:rsid w:val="001376F7"/>
    <w:rsid w:val="00323DDB"/>
    <w:rsid w:val="003E4DC3"/>
    <w:rsid w:val="004B7EA6"/>
    <w:rsid w:val="0051738E"/>
    <w:rsid w:val="007D6867"/>
    <w:rsid w:val="007E4118"/>
    <w:rsid w:val="00AB7938"/>
    <w:rsid w:val="00B71A4E"/>
    <w:rsid w:val="00D819EB"/>
    <w:rsid w:val="00D84601"/>
    <w:rsid w:val="00E51E8B"/>
    <w:rsid w:val="00FE1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0E223-D5F7-4B80-ACE1-9617D3F5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938"/>
    <w:pPr>
      <w:spacing w:after="0" w:line="276" w:lineRule="auto"/>
      <w:ind w:left="53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3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1782</Words>
  <Characters>10163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2025-01-17T10:44:00Z</dcterms:created>
  <dcterms:modified xsi:type="dcterms:W3CDTF">2025-01-17T10:59:00Z</dcterms:modified>
</cp:coreProperties>
</file>